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73" w14:textId="4EA83D41" w:rsidR="0090616D" w:rsidRPr="003201DC" w:rsidRDefault="00021745" w:rsidP="00021745">
      <w:pPr>
        <w:spacing w:line="360" w:lineRule="exact"/>
        <w:jc w:val="left"/>
        <w:rPr>
          <w:rFonts w:ascii="メイリオ" w:eastAsia="メイリオ" w:hAnsi="メイリオ"/>
          <w:b/>
          <w:sz w:val="24"/>
        </w:rPr>
      </w:pPr>
      <w:r>
        <w:rPr>
          <w:rFonts w:ascii="メイリオ" w:eastAsia="メイリオ" w:hAnsi="メイリオ" w:hint="eastAsia"/>
          <w:b/>
          <w:sz w:val="24"/>
        </w:rPr>
        <w:t>様式</w:t>
      </w:r>
      <w:r w:rsidR="0085330D">
        <w:rPr>
          <w:rFonts w:ascii="メイリオ" w:eastAsia="メイリオ" w:hAnsi="メイリオ" w:hint="eastAsia"/>
          <w:b/>
          <w:sz w:val="24"/>
        </w:rPr>
        <w:t>２</w:t>
      </w:r>
    </w:p>
    <w:p w14:paraId="62B2C2CF" w14:textId="4321B115" w:rsidR="00FF35B1" w:rsidRDefault="00FF35B1" w:rsidP="0085330D">
      <w:pPr>
        <w:pStyle w:val="1"/>
        <w:jc w:val="center"/>
        <w:rPr>
          <w:kern w:val="0"/>
          <w:sz w:val="32"/>
          <w:szCs w:val="32"/>
        </w:rPr>
      </w:pPr>
      <w:bookmarkStart w:id="0" w:name="_Toc151052826"/>
      <w:r w:rsidRPr="0085330D">
        <w:rPr>
          <w:rFonts w:hint="eastAsia"/>
          <w:kern w:val="0"/>
          <w:sz w:val="32"/>
          <w:szCs w:val="32"/>
        </w:rPr>
        <w:t>セルフチェック</w:t>
      </w:r>
      <w:r w:rsidR="0016555A" w:rsidRPr="0085330D">
        <w:rPr>
          <w:rFonts w:hint="eastAsia"/>
          <w:kern w:val="0"/>
          <w:sz w:val="32"/>
          <w:szCs w:val="32"/>
        </w:rPr>
        <w:t>シート</w:t>
      </w:r>
      <w:bookmarkEnd w:id="0"/>
    </w:p>
    <w:p w14:paraId="38A906B4" w14:textId="77777777" w:rsidR="0085330D" w:rsidRPr="0085330D" w:rsidRDefault="0085330D" w:rsidP="0085330D"/>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Pr="003201DC"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lastRenderedPageBreak/>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lastRenderedPageBreak/>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bl>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4DE7" w14:textId="77777777" w:rsidR="00951AEA" w:rsidRDefault="00951AEA">
      <w:r>
        <w:separator/>
      </w:r>
    </w:p>
  </w:endnote>
  <w:endnote w:type="continuationSeparator" w:id="0">
    <w:p w14:paraId="46AB9952" w14:textId="77777777" w:rsidR="00951AEA" w:rsidRDefault="009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50986"/>
      <w:docPartObj>
        <w:docPartGallery w:val="Page Numbers (Bottom of Page)"/>
        <w:docPartUnique/>
      </w:docPartObj>
    </w:sdtPr>
    <w:sdtEnd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BD73" w14:textId="77777777" w:rsidR="00951AEA" w:rsidRDefault="00951AEA">
      <w:r>
        <w:separator/>
      </w:r>
    </w:p>
  </w:footnote>
  <w:footnote w:type="continuationSeparator" w:id="0">
    <w:p w14:paraId="3E563C6C" w14:textId="77777777" w:rsidR="00951AEA" w:rsidRDefault="0095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1745"/>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6F57B1"/>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09E5"/>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330D"/>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SPORTS15</cp:lastModifiedBy>
  <cp:revision>5</cp:revision>
  <cp:lastPrinted>2024-03-22T07:06:00Z</cp:lastPrinted>
  <dcterms:created xsi:type="dcterms:W3CDTF">2024-03-22T01:46:00Z</dcterms:created>
  <dcterms:modified xsi:type="dcterms:W3CDTF">2024-04-03T13:27:00Z</dcterms:modified>
</cp:coreProperties>
</file>